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E5" w:rsidRPr="00890934" w:rsidRDefault="00890934" w:rsidP="00CC02E5">
      <w:pPr>
        <w:pStyle w:val="NurText"/>
        <w:rPr>
          <w:b/>
        </w:rPr>
      </w:pPr>
      <w:r w:rsidRPr="00890934">
        <w:rPr>
          <w:b/>
        </w:rPr>
        <w:t>Mit einfachen Mitteln einen Film drehen und dabei Kinder beteiligen</w:t>
      </w:r>
    </w:p>
    <w:p w:rsidR="00890934" w:rsidRDefault="00890934" w:rsidP="00CC02E5">
      <w:pPr>
        <w:pStyle w:val="NurText"/>
      </w:pPr>
    </w:p>
    <w:p w:rsidR="00CC02E5" w:rsidRDefault="00890934" w:rsidP="00CC02E5">
      <w:pPr>
        <w:pStyle w:val="NurText"/>
      </w:pPr>
      <w:r>
        <w:t>I</w:t>
      </w:r>
      <w:r w:rsidR="00CC02E5">
        <w:t xml:space="preserve">ch habe mit den </w:t>
      </w:r>
      <w:r>
        <w:t>Kindern</w:t>
      </w:r>
      <w:r w:rsidR="00CC02E5">
        <w:t xml:space="preserve"> im </w:t>
      </w:r>
      <w:r>
        <w:t>Vorfeld</w:t>
      </w:r>
      <w:r w:rsidR="00CC02E5">
        <w:t xml:space="preserve"> </w:t>
      </w:r>
      <w:r>
        <w:t>Figuren und D</w:t>
      </w:r>
      <w:r w:rsidR="00CC02E5">
        <w:t xml:space="preserve">inge der </w:t>
      </w:r>
      <w:r>
        <w:t>Ostergeschichte</w:t>
      </w:r>
      <w:r w:rsidR="00CC02E5">
        <w:t xml:space="preserve"> zeichnen lassen und </w:t>
      </w:r>
      <w:r>
        <w:t>Geräusche</w:t>
      </w:r>
      <w:r w:rsidR="00CC02E5">
        <w:t xml:space="preserve"> aufgenommen und den </w:t>
      </w:r>
      <w:r>
        <w:t>Verlauf</w:t>
      </w:r>
      <w:r w:rsidR="00CC02E5">
        <w:t xml:space="preserve"> des </w:t>
      </w:r>
      <w:r>
        <w:t>Trickfilmes</w:t>
      </w:r>
      <w:r w:rsidR="00CC02E5">
        <w:t xml:space="preserve"> überlegt.</w:t>
      </w:r>
    </w:p>
    <w:p w:rsidR="00CC02E5" w:rsidRDefault="00890934" w:rsidP="00CC02E5">
      <w:pPr>
        <w:pStyle w:val="NurText"/>
      </w:pPr>
      <w:r>
        <w:t>D</w:t>
      </w:r>
      <w:bookmarkStart w:id="0" w:name="_GoBack"/>
      <w:bookmarkEnd w:id="0"/>
      <w:r w:rsidR="00CC02E5">
        <w:t xml:space="preserve">as </w:t>
      </w:r>
      <w:r>
        <w:t>Ganze</w:t>
      </w:r>
      <w:r w:rsidR="00CC02E5">
        <w:t xml:space="preserve"> </w:t>
      </w:r>
      <w:r>
        <w:t>zu Hause</w:t>
      </w:r>
      <w:r w:rsidR="00CC02E5">
        <w:t xml:space="preserve"> dann mit </w:t>
      </w:r>
      <w:r>
        <w:t>Hilfe</w:t>
      </w:r>
      <w:r w:rsidR="00CC02E5">
        <w:t xml:space="preserve"> meines </w:t>
      </w:r>
      <w:r>
        <w:t>Sohns</w:t>
      </w:r>
      <w:r w:rsidR="00CC02E5">
        <w:t xml:space="preserve"> (und meiner </w:t>
      </w:r>
      <w:r>
        <w:t>Tochter</w:t>
      </w:r>
      <w:r w:rsidR="00CC02E5">
        <w:t xml:space="preserve"> als</w:t>
      </w:r>
    </w:p>
    <w:p w:rsidR="00CC02E5" w:rsidRDefault="00890934" w:rsidP="00CC02E5">
      <w:pPr>
        <w:pStyle w:val="NurText"/>
      </w:pPr>
      <w:r>
        <w:t>Sprecher</w:t>
      </w:r>
      <w:r w:rsidR="00CC02E5">
        <w:t xml:space="preserve">) mit viel </w:t>
      </w:r>
      <w:r>
        <w:t>Geduld</w:t>
      </w:r>
      <w:r w:rsidR="00CC02E5">
        <w:t xml:space="preserve"> und </w:t>
      </w:r>
      <w:r>
        <w:t>Zeit als M</w:t>
      </w:r>
      <w:r w:rsidR="00CC02E5">
        <w:t xml:space="preserve">initrickfilmchen produziert und schließlich als </w:t>
      </w:r>
      <w:r>
        <w:t>Teil</w:t>
      </w:r>
      <w:r w:rsidR="00CC02E5">
        <w:t xml:space="preserve"> des digitalen </w:t>
      </w:r>
      <w:r>
        <w:t>Gottesdienstes</w:t>
      </w:r>
      <w:r w:rsidR="00CC02E5">
        <w:t xml:space="preserve"> verwendet.</w:t>
      </w:r>
    </w:p>
    <w:p w:rsidR="00CC02E5" w:rsidRDefault="00890934" w:rsidP="00CC02E5">
      <w:pPr>
        <w:pStyle w:val="NurText"/>
      </w:pPr>
      <w:r>
        <w:t>Fazit</w:t>
      </w:r>
      <w:r w:rsidR="00CC02E5">
        <w:t xml:space="preserve">: viel </w:t>
      </w:r>
      <w:r>
        <w:t>Zeit</w:t>
      </w:r>
      <w:r w:rsidR="00CC02E5">
        <w:t xml:space="preserve"> und eine technisch begabte </w:t>
      </w:r>
      <w:r>
        <w:t>Person</w:t>
      </w:r>
      <w:r w:rsidR="00CC02E5">
        <w:t xml:space="preserve"> sind nötig.</w:t>
      </w:r>
    </w:p>
    <w:p w:rsidR="00CC02E5" w:rsidRDefault="00CC02E5" w:rsidP="00CC02E5">
      <w:pPr>
        <w:pStyle w:val="NurText"/>
      </w:pPr>
    </w:p>
    <w:p w:rsidR="00CC02E5" w:rsidRDefault="00890934" w:rsidP="00CC02E5">
      <w:pPr>
        <w:pStyle w:val="NurText"/>
      </w:pPr>
      <w:hyperlink r:id="rId5" w:history="1">
        <w:r w:rsidR="00CC02E5">
          <w:rPr>
            <w:rStyle w:val="Hyperlink"/>
          </w:rPr>
          <w:t>https://youtu.be/B-6Wk850qOo</w:t>
        </w:r>
      </w:hyperlink>
    </w:p>
    <w:p w:rsidR="00CC02E5" w:rsidRDefault="00CC02E5" w:rsidP="00CC02E5">
      <w:pPr>
        <w:pStyle w:val="NurText"/>
      </w:pPr>
    </w:p>
    <w:p w:rsidR="00CC02E5" w:rsidRDefault="00890934" w:rsidP="00CC02E5">
      <w:pPr>
        <w:pStyle w:val="NurText"/>
      </w:pPr>
      <w:r>
        <w:t>Eva</w:t>
      </w:r>
      <w:r w:rsidR="00CC02E5">
        <w:t xml:space="preserve"> </w:t>
      </w:r>
      <w:r>
        <w:t>Reiprich</w:t>
      </w:r>
    </w:p>
    <w:p w:rsidR="00CC02E5" w:rsidRDefault="00890934" w:rsidP="00CC02E5">
      <w:pPr>
        <w:pStyle w:val="NurText"/>
      </w:pPr>
      <w:r>
        <w:t>Gemeindepädagogik</w:t>
      </w:r>
      <w:r w:rsidR="00CC02E5">
        <w:t xml:space="preserve"> im </w:t>
      </w:r>
      <w:r>
        <w:t>Nebenamt</w:t>
      </w:r>
    </w:p>
    <w:p w:rsidR="0044009E" w:rsidRDefault="00890934"/>
    <w:sectPr w:rsidR="00440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1A"/>
    <w:rsid w:val="005815F0"/>
    <w:rsid w:val="00890934"/>
    <w:rsid w:val="00AE1D1A"/>
    <w:rsid w:val="00CC02E5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C02E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C02E5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C02E5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C02E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C02E5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C02E5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-6Wk850q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AD140DD.dotm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Uwe</dc:creator>
  <cp:lastModifiedBy>Hahn, Uwe</cp:lastModifiedBy>
  <cp:revision>2</cp:revision>
  <dcterms:created xsi:type="dcterms:W3CDTF">2021-01-29T08:12:00Z</dcterms:created>
  <dcterms:modified xsi:type="dcterms:W3CDTF">2021-01-29T08:12:00Z</dcterms:modified>
</cp:coreProperties>
</file>